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CD961" w14:textId="77777777" w:rsidR="002351CE" w:rsidRDefault="002351CE">
      <w:r>
        <w:t xml:space="preserve">Geoffrey </w:t>
      </w:r>
      <w:proofErr w:type="spellStart"/>
      <w:r>
        <w:t>Woglom</w:t>
      </w:r>
      <w:proofErr w:type="spellEnd"/>
    </w:p>
    <w:p w14:paraId="413E1FAD" w14:textId="1C4876DC" w:rsidR="002351CE" w:rsidRDefault="002351CE">
      <w:r>
        <w:t>Amherst College, Emeritus</w:t>
      </w:r>
    </w:p>
    <w:p w14:paraId="23049C48" w14:textId="02EC3F24" w:rsidR="00E500BB" w:rsidRDefault="00E500BB"/>
    <w:p w14:paraId="3C3EF868" w14:textId="512531D9" w:rsidR="00E500BB" w:rsidRDefault="00E500BB">
      <w:hyperlink r:id="rId4" w:history="1">
        <w:r w:rsidRPr="00C47699">
          <w:rPr>
            <w:rStyle w:val="Hyperlink"/>
          </w:rPr>
          <w:t>grwoglom@amherst.edu</w:t>
        </w:r>
      </w:hyperlink>
    </w:p>
    <w:p w14:paraId="00A86209" w14:textId="51847F5B" w:rsidR="00E500BB" w:rsidRPr="00E500BB" w:rsidRDefault="00E500BB">
      <w:pPr>
        <w:rPr>
          <w:rFonts w:ascii="Times New Roman" w:eastAsia="Times New Roman" w:hAnsi="Times New Roman" w:cs="Times New Roman"/>
        </w:rPr>
      </w:pPr>
      <w:r w:rsidRPr="00E500BB">
        <w:rPr>
          <w:rFonts w:ascii="Tahoma" w:eastAsia="Times New Roman" w:hAnsi="Tahoma" w:cs="Tahoma"/>
          <w:color w:val="000000"/>
          <w:sz w:val="20"/>
          <w:szCs w:val="20"/>
        </w:rPr>
        <w:t>413-230-7663</w:t>
      </w:r>
    </w:p>
    <w:p w14:paraId="70A97DD9" w14:textId="77777777" w:rsidR="002351CE" w:rsidRDefault="002351CE"/>
    <w:p w14:paraId="69E741FC" w14:textId="0BE72D84" w:rsidR="002351CE" w:rsidRDefault="00E500BB">
      <w:hyperlink r:id="rId5" w:history="1">
        <w:r w:rsidR="002351CE" w:rsidRPr="00DA6312">
          <w:rPr>
            <w:rStyle w:val="Hyperlink"/>
          </w:rPr>
          <w:t>https://www.amherst.edu/people/facstaff/grwoglom</w:t>
        </w:r>
      </w:hyperlink>
    </w:p>
    <w:p w14:paraId="60462D5D" w14:textId="77777777" w:rsidR="002351CE" w:rsidRDefault="002351CE"/>
    <w:p w14:paraId="144F8331" w14:textId="3EC9D6E7" w:rsidR="00EC10B3" w:rsidRDefault="002351CE">
      <w:r w:rsidRPr="002351CE">
        <w:t xml:space="preserve">Geoffrey </w:t>
      </w:r>
      <w:proofErr w:type="spellStart"/>
      <w:r w:rsidRPr="002351CE">
        <w:t>Woglom</w:t>
      </w:r>
      <w:proofErr w:type="spellEnd"/>
      <w:r w:rsidRPr="002351CE">
        <w:t xml:space="preserve"> is Professor of Economics emeritus at Amherst College where he taught for over 40 years.  During his career he has been a consultant at the Federal Reserve Board and the International Monetary fund and held visiting positions at Harvard, Cambridge, LSE and Nanjing universities.  </w:t>
      </w:r>
    </w:p>
    <w:sectPr w:rsidR="00EC10B3" w:rsidSect="000B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CE"/>
    <w:rsid w:val="000B0093"/>
    <w:rsid w:val="002351CE"/>
    <w:rsid w:val="00E500BB"/>
    <w:rsid w:val="00E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5250C"/>
  <w15:chartTrackingRefBased/>
  <w15:docId w15:val="{31DDCD5E-C671-DC45-9251-13B58EF5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herst.edu/people/facstaff/grwoglom" TargetMode="External"/><Relationship Id="rId4" Type="http://schemas.openxmlformats.org/officeDocument/2006/relationships/hyperlink" Target="mailto:grwoglom@amhers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Haveman</dc:creator>
  <cp:keywords/>
  <dc:description/>
  <cp:lastModifiedBy>haveman</cp:lastModifiedBy>
  <cp:revision>2</cp:revision>
  <dcterms:created xsi:type="dcterms:W3CDTF">2020-11-18T03:14:00Z</dcterms:created>
  <dcterms:modified xsi:type="dcterms:W3CDTF">2020-12-29T16:59:00Z</dcterms:modified>
</cp:coreProperties>
</file>